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CF" w:rsidRPr="000D0055" w:rsidRDefault="00AE36CF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AE36CF" w:rsidRPr="000D0055" w:rsidRDefault="00AE36CF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Dario Šincek</w:t>
      </w:r>
    </w:p>
    <w:p w:rsidR="00AE36CF" w:rsidRPr="000D0055" w:rsidRDefault="00AE36CF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43.5pt;height:23.25pt;z-index:251658240">
            <v:textbox style="mso-next-textbox:#_x0000_s1026">
              <w:txbxContent>
                <w:p w:rsidR="00AE36CF" w:rsidRPr="00317AEA" w:rsidRDefault="00AE36C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8.a</w:t>
                  </w:r>
                </w:p>
              </w:txbxContent>
            </v:textbox>
          </v:shape>
        </w:pict>
      </w:r>
    </w:p>
    <w:p w:rsidR="00AE36CF" w:rsidRPr="000D0055" w:rsidRDefault="00AE36CF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AE36CF" w:rsidRPr="000778BA" w:rsidRDefault="00AE36CF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AE36CF" w:rsidRPr="000D0055" w:rsidRDefault="00AE36CF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AE36CF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E36CF" w:rsidRPr="000D0055" w:rsidRDefault="00AE36CF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AE36CF" w:rsidRPr="000D0055" w:rsidRDefault="00AE36CF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E36CF" w:rsidRPr="000D0055" w:rsidRDefault="00AE36CF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E36CF" w:rsidRPr="000D0055" w:rsidRDefault="00AE36CF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AE36CF" w:rsidRPr="000D0055" w:rsidRDefault="00AE36CF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AE36CF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E36CF" w:rsidRPr="000D0055" w:rsidRDefault="00AE36CF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AE36CF" w:rsidRPr="000D0055" w:rsidRDefault="00AE36CF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E36CF" w:rsidRPr="000D0055" w:rsidRDefault="00AE36CF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E36CF" w:rsidRPr="000D0055" w:rsidRDefault="00AE36CF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AE36CF" w:rsidRPr="000D0055" w:rsidRDefault="00AE36CF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AE36CF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E36CF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Realni brojevi</w:t>
            </w: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Hrvatski književni jezik i hrvatska narječja</w:t>
            </w: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4</w:t>
            </w:r>
          </w:p>
        </w:tc>
      </w:tr>
      <w:tr w:rsidR="00AE36CF" w:rsidRPr="000D0055">
        <w:tc>
          <w:tcPr>
            <w:tcW w:w="519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E36CF" w:rsidRPr="000D0055" w:rsidRDefault="00AE36CF" w:rsidP="0072668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Ispit znanja iz književnosti (drama)</w:t>
            </w:r>
          </w:p>
        </w:tc>
      </w:tr>
      <w:tr w:rsidR="00AE36CF" w:rsidRPr="000D0055">
        <w:tc>
          <w:tcPr>
            <w:tcW w:w="51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106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Ugljik i ugljikovodici</w:t>
            </w: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Geometrija prostora</w:t>
            </w:r>
          </w:p>
        </w:tc>
      </w:tr>
      <w:tr w:rsidR="00AE36CF" w:rsidRPr="000D0055">
        <w:tc>
          <w:tcPr>
            <w:tcW w:w="51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E36CF" w:rsidRPr="00671FB9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E36CF" w:rsidRPr="00671FB9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E36CF" w:rsidRPr="00726682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26682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AE36CF" w:rsidRPr="00726682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26682">
              <w:rPr>
                <w:rFonts w:cs="Arial"/>
                <w:sz w:val="18"/>
                <w:szCs w:val="18"/>
              </w:rPr>
              <w:t>D. Šimunović, Alkar</w:t>
            </w:r>
          </w:p>
        </w:tc>
      </w:tr>
      <w:tr w:rsidR="00AE36CF" w:rsidRPr="000D0055">
        <w:tc>
          <w:tcPr>
            <w:tcW w:w="51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0D0055" w:rsidRDefault="00AE36CF" w:rsidP="00053D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AE36CF" w:rsidRPr="000D0055" w:rsidRDefault="00AE36CF" w:rsidP="00053D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AE36CF" w:rsidRPr="000D0055" w:rsidRDefault="00AE36CF">
      <w:pPr>
        <w:rPr>
          <w:rFonts w:ascii="Cambria" w:hAnsi="Cambria" w:cs="Arial"/>
        </w:rPr>
      </w:pPr>
    </w:p>
    <w:p w:rsidR="00AE36CF" w:rsidRPr="000D0055" w:rsidRDefault="00AE36CF">
      <w:pPr>
        <w:rPr>
          <w:rFonts w:ascii="Cambria" w:hAnsi="Cambria" w:cs="Arial"/>
        </w:rPr>
      </w:pPr>
    </w:p>
    <w:p w:rsidR="00AE36CF" w:rsidRPr="000D0055" w:rsidRDefault="00AE36CF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AE36CF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E36CF" w:rsidRPr="000D0055" w:rsidRDefault="00AE36CF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AE36CF" w:rsidRPr="000D0055" w:rsidRDefault="00AE36CF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E36CF" w:rsidRPr="000D0055" w:rsidRDefault="00AE36CF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E36CF" w:rsidRPr="000D0055" w:rsidRDefault="00AE36CF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AE36CF" w:rsidRPr="000D0055" w:rsidRDefault="00AE36CF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AE36CF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E36CF" w:rsidRPr="000D0055" w:rsidRDefault="00AE36CF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E36CF" w:rsidRPr="000D0055" w:rsidRDefault="00AE36CF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E36CF" w:rsidRPr="000D0055" w:rsidRDefault="00AE36CF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AE36CF" w:rsidRPr="000D0055" w:rsidRDefault="00AE36CF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671FB9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Gibanje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Riječi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Druga školska zadaća</w:t>
            </w: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Društvena obilježja RH i primorska Hrvatska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Drugi svjetski rat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2" w:type="dxa"/>
            <w:vAlign w:val="center"/>
          </w:tcPr>
          <w:p w:rsidR="00AE36CF" w:rsidRPr="000D0055" w:rsidRDefault="00AE36CF" w:rsidP="00B13C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Organski spojevi s kisikom</w:t>
            </w: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Geometrijska tijela</w:t>
            </w: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Veliko početno slovo</w:t>
            </w: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2C128B" w:rsidRDefault="00AE36CF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2C128B">
              <w:rPr>
                <w:bCs/>
                <w:sz w:val="18"/>
                <w:szCs w:val="18"/>
              </w:rPr>
              <w:t xml:space="preserve">IV. Katolička crkva i kršćanstvo u Hrvata  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AE36CF" w:rsidRPr="003A5DF7" w:rsidRDefault="00AE36CF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AE36CF" w:rsidRPr="003A5DF7" w:rsidRDefault="00AE36CF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Živčani sustav, osjetila, hormonska regulacija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5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0D0055" w:rsidRDefault="00AE36CF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E36CF" w:rsidRPr="007320C0" w:rsidRDefault="00AE36CF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7320C0">
              <w:rPr>
                <w:rFonts w:ascii="Cambria" w:hAnsi="Cambria" w:cs="Arial"/>
                <w:bCs/>
                <w:sz w:val="18"/>
                <w:szCs w:val="18"/>
              </w:rPr>
              <w:t>FIZ</w:t>
            </w:r>
          </w:p>
        </w:tc>
        <w:tc>
          <w:tcPr>
            <w:tcW w:w="3092" w:type="dxa"/>
            <w:vAlign w:val="center"/>
          </w:tcPr>
          <w:p w:rsidR="00AE36CF" w:rsidRPr="007320C0" w:rsidRDefault="00AE36CF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7320C0">
              <w:rPr>
                <w:rFonts w:ascii="Cambria" w:hAnsi="Cambria" w:cs="Arial"/>
                <w:bCs/>
                <w:sz w:val="18"/>
                <w:szCs w:val="18"/>
              </w:rPr>
              <w:t>Valovi</w:t>
            </w:r>
          </w:p>
        </w:tc>
      </w:tr>
      <w:tr w:rsidR="00AE36CF" w:rsidRPr="00CD4255">
        <w:tc>
          <w:tcPr>
            <w:tcW w:w="519" w:type="dxa"/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AE36CF" w:rsidRPr="000D0055" w:rsidRDefault="00AE36CF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E36CF" w:rsidRPr="00F572CE" w:rsidRDefault="00AE36CF" w:rsidP="000778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AE36CF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36CF" w:rsidRPr="00CD4255">
        <w:tc>
          <w:tcPr>
            <w:tcW w:w="519" w:type="dxa"/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E36CF" w:rsidRPr="00D606C2" w:rsidRDefault="00AE36CF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C2"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vAlign w:val="center"/>
          </w:tcPr>
          <w:p w:rsidR="00AE36CF" w:rsidRPr="00D606C2" w:rsidRDefault="00AE36CF" w:rsidP="000778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606C2">
              <w:rPr>
                <w:sz w:val="18"/>
                <w:szCs w:val="18"/>
              </w:rPr>
              <w:t>Lektion 3, 4 und 5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36CF" w:rsidRPr="00CD4255">
        <w:tc>
          <w:tcPr>
            <w:tcW w:w="519" w:type="dxa"/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E36CF" w:rsidRPr="00BE375A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E36CF" w:rsidRPr="00BE375A" w:rsidRDefault="00AE36CF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36CF" w:rsidRPr="00CD4255">
        <w:tc>
          <w:tcPr>
            <w:tcW w:w="519" w:type="dxa"/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AE36CF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E36CF" w:rsidRPr="00BE375A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E36CF" w:rsidRPr="00BE375A" w:rsidRDefault="00AE36CF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36CF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E36CF" w:rsidRPr="00CD4255" w:rsidRDefault="00AE36CF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E36CF" w:rsidRDefault="00AE36CF" w:rsidP="00C47EEA">
      <w:pPr>
        <w:rPr>
          <w:rFonts w:ascii="Arial" w:hAnsi="Arial" w:cs="Arial"/>
        </w:rPr>
      </w:pPr>
    </w:p>
    <w:p w:rsidR="00AE36CF" w:rsidRDefault="00AE36CF" w:rsidP="00C47EEA">
      <w:pPr>
        <w:rPr>
          <w:rFonts w:ascii="Arial" w:hAnsi="Arial" w:cs="Arial"/>
        </w:rPr>
      </w:pPr>
    </w:p>
    <w:p w:rsidR="00AE36CF" w:rsidRDefault="00AE36CF" w:rsidP="00C47EEA">
      <w:pPr>
        <w:rPr>
          <w:rFonts w:ascii="Arial" w:hAnsi="Arial" w:cs="Arial"/>
        </w:rPr>
      </w:pPr>
    </w:p>
    <w:p w:rsidR="00AE36CF" w:rsidRDefault="00AE36CF" w:rsidP="00C47EEA">
      <w:pPr>
        <w:rPr>
          <w:rFonts w:ascii="Arial" w:hAnsi="Arial" w:cs="Arial"/>
        </w:rPr>
      </w:pPr>
    </w:p>
    <w:p w:rsidR="00AE36CF" w:rsidRDefault="00AE36CF" w:rsidP="00C47EEA">
      <w:pPr>
        <w:rPr>
          <w:rFonts w:ascii="Arial" w:hAnsi="Arial" w:cs="Arial"/>
        </w:rPr>
      </w:pPr>
    </w:p>
    <w:p w:rsidR="00AE36CF" w:rsidRDefault="00AE36CF" w:rsidP="00C47EEA">
      <w:pPr>
        <w:rPr>
          <w:rFonts w:ascii="Arial" w:hAnsi="Arial" w:cs="Arial"/>
        </w:rPr>
      </w:pPr>
    </w:p>
    <w:p w:rsidR="00AE36CF" w:rsidRDefault="00AE36CF" w:rsidP="00C47EEA">
      <w:pPr>
        <w:rPr>
          <w:rFonts w:ascii="Arial" w:hAnsi="Arial" w:cs="Arial"/>
        </w:rPr>
      </w:pPr>
    </w:p>
    <w:p w:rsidR="00AE36CF" w:rsidRDefault="00AE36CF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AE36CF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AE36CF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Ispit znanja iz medijske kulture</w:t>
            </w: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Ispit znanja iz književnosti (epika)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Biološki važni spojevi</w:t>
            </w: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D606C2" w:rsidRDefault="00AE36CF" w:rsidP="007A111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C2"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E36CF" w:rsidRPr="00D606C2" w:rsidRDefault="00AE36CF" w:rsidP="007A11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606C2">
              <w:rPr>
                <w:sz w:val="18"/>
                <w:szCs w:val="18"/>
              </w:rPr>
              <w:t xml:space="preserve">Lektion </w:t>
            </w:r>
            <w:r>
              <w:rPr>
                <w:sz w:val="18"/>
                <w:szCs w:val="18"/>
              </w:rPr>
              <w:t>6, 7</w:t>
            </w:r>
            <w:r w:rsidRPr="00D606C2">
              <w:rPr>
                <w:sz w:val="18"/>
                <w:szCs w:val="18"/>
              </w:rPr>
              <w:t xml:space="preserve"> und </w:t>
            </w:r>
            <w:r>
              <w:rPr>
                <w:sz w:val="18"/>
                <w:szCs w:val="18"/>
              </w:rPr>
              <w:t>8</w:t>
            </w: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Svjetlost</w:t>
            </w: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Završni ispit</w:t>
            </w: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8660D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8660D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6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AE36CF" w:rsidRDefault="00AE36CF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E36CF" w:rsidRDefault="00AE36CF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AE36CF" w:rsidRDefault="00AE36CF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E36CF" w:rsidRPr="00EF4E12" w:rsidRDefault="00AE36CF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Gorska i nizinska Hrvatska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Svijet u vrijeme Hladnog rata i slom komunizma, proces dekolonizacije svijeta, Hrvatska u sklopu druge Jugoslavije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6A56AB" w:rsidRDefault="00AE36CF" w:rsidP="005F44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56AB">
              <w:rPr>
                <w:rFonts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6A56AB" w:rsidRDefault="00AE36CF" w:rsidP="005F447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A56AB">
              <w:rPr>
                <w:rFonts w:cs="Arial"/>
                <w:sz w:val="18"/>
                <w:szCs w:val="18"/>
              </w:rPr>
              <w:t>S. Kolar, Breza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EF4E12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E36CF" w:rsidRPr="000D0055">
        <w:tc>
          <w:tcPr>
            <w:tcW w:w="519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0D0055" w:rsidRDefault="00AE36CF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E36CF" w:rsidRPr="00CD4255">
        <w:tc>
          <w:tcPr>
            <w:tcW w:w="519" w:type="dxa"/>
            <w:shd w:val="clear" w:color="auto" w:fill="92D050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E36CF" w:rsidRPr="00F572CE" w:rsidRDefault="00AE36CF" w:rsidP="00671F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36CF" w:rsidRPr="00CD4255">
        <w:tc>
          <w:tcPr>
            <w:tcW w:w="519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A94657" w:rsidRDefault="00AE36CF" w:rsidP="00671F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94657">
              <w:rPr>
                <w:rFonts w:cs="Arial"/>
                <w:sz w:val="18"/>
                <w:szCs w:val="18"/>
              </w:rPr>
              <w:t>BIO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E36CF" w:rsidRPr="00A94657" w:rsidRDefault="00AE36CF" w:rsidP="00671F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94657">
              <w:rPr>
                <w:rFonts w:cs="Arial"/>
                <w:sz w:val="18"/>
                <w:szCs w:val="18"/>
              </w:rPr>
              <w:t>Krvožilni, dišni i probavni sustav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36CF" w:rsidRPr="00CD4255">
        <w:tc>
          <w:tcPr>
            <w:tcW w:w="519" w:type="dxa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E36CF" w:rsidRPr="00BE375A" w:rsidRDefault="00AE36CF" w:rsidP="005F44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AE36CF" w:rsidRPr="00BE375A" w:rsidRDefault="00AE36CF" w:rsidP="005F4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Preslikavanje ravnine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36CF" w:rsidRPr="00CD4255">
        <w:tc>
          <w:tcPr>
            <w:tcW w:w="519" w:type="dxa"/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AE36CF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E36CF" w:rsidRPr="006A56AB" w:rsidRDefault="00AE36CF" w:rsidP="00671F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vAlign w:val="center"/>
          </w:tcPr>
          <w:p w:rsidR="00AE36CF" w:rsidRPr="006A56AB" w:rsidRDefault="00AE36CF" w:rsidP="00671F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Tehničke tvorevine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36CF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E36CF" w:rsidRPr="00CD4255" w:rsidRDefault="00AE36CF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E36CF" w:rsidRPr="00EF4E12" w:rsidRDefault="00AE36CF" w:rsidP="00C47EEA">
      <w:pPr>
        <w:rPr>
          <w:rFonts w:ascii="Cambria" w:hAnsi="Cambria" w:cs="Arial"/>
          <w:sz w:val="18"/>
          <w:szCs w:val="18"/>
        </w:rPr>
      </w:pPr>
    </w:p>
    <w:sectPr w:rsidR="00AE36CF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CF" w:rsidRDefault="00AE36CF" w:rsidP="00D359B4">
      <w:pPr>
        <w:spacing w:after="0" w:line="240" w:lineRule="auto"/>
      </w:pPr>
      <w:r>
        <w:separator/>
      </w:r>
    </w:p>
  </w:endnote>
  <w:endnote w:type="continuationSeparator" w:id="0">
    <w:p w:rsidR="00AE36CF" w:rsidRDefault="00AE36CF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CF" w:rsidRDefault="00AE36CF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AE36CF" w:rsidRDefault="00AE36CF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AE36CF" w:rsidRDefault="00AE36CF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AE36CF" w:rsidRDefault="00AE36CF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D606C2">
        <w:rPr>
          <w:rFonts w:ascii="Cambria" w:hAnsi="Cambria"/>
          <w:noProof/>
        </w:rPr>
        <w:t>3</w:t>
      </w:r>
    </w:fldSimple>
  </w:p>
  <w:p w:rsidR="00AE36CF" w:rsidRDefault="00AE3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CF" w:rsidRDefault="00AE36CF" w:rsidP="00D359B4">
      <w:pPr>
        <w:spacing w:after="0" w:line="240" w:lineRule="auto"/>
      </w:pPr>
      <w:r>
        <w:separator/>
      </w:r>
    </w:p>
  </w:footnote>
  <w:footnote w:type="continuationSeparator" w:id="0">
    <w:p w:rsidR="00AE36CF" w:rsidRDefault="00AE36CF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CF" w:rsidRDefault="00AE36CF">
    <w:pPr>
      <w:pStyle w:val="Header"/>
    </w:pPr>
  </w:p>
  <w:p w:rsidR="00AE36CF" w:rsidRDefault="00AE36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43562"/>
    <w:rsid w:val="00053DC1"/>
    <w:rsid w:val="000778BA"/>
    <w:rsid w:val="0008361F"/>
    <w:rsid w:val="000878B5"/>
    <w:rsid w:val="00090C42"/>
    <w:rsid w:val="000D0055"/>
    <w:rsid w:val="000D2272"/>
    <w:rsid w:val="00116948"/>
    <w:rsid w:val="00127B1F"/>
    <w:rsid w:val="00154415"/>
    <w:rsid w:val="001D534F"/>
    <w:rsid w:val="001E1A81"/>
    <w:rsid w:val="001F3264"/>
    <w:rsid w:val="00205464"/>
    <w:rsid w:val="00214E40"/>
    <w:rsid w:val="00222B8B"/>
    <w:rsid w:val="0022784C"/>
    <w:rsid w:val="00242D09"/>
    <w:rsid w:val="00263050"/>
    <w:rsid w:val="00271468"/>
    <w:rsid w:val="002749AF"/>
    <w:rsid w:val="002817F3"/>
    <w:rsid w:val="002B3202"/>
    <w:rsid w:val="002C128B"/>
    <w:rsid w:val="002E5045"/>
    <w:rsid w:val="00317AEA"/>
    <w:rsid w:val="0032781E"/>
    <w:rsid w:val="00330785"/>
    <w:rsid w:val="003321EC"/>
    <w:rsid w:val="003372EA"/>
    <w:rsid w:val="0035783C"/>
    <w:rsid w:val="0036454E"/>
    <w:rsid w:val="00385A2C"/>
    <w:rsid w:val="003A5DF7"/>
    <w:rsid w:val="003B374A"/>
    <w:rsid w:val="003B42E3"/>
    <w:rsid w:val="003B7CA2"/>
    <w:rsid w:val="003D44EA"/>
    <w:rsid w:val="003D5F91"/>
    <w:rsid w:val="003F44F8"/>
    <w:rsid w:val="00417E9C"/>
    <w:rsid w:val="00491019"/>
    <w:rsid w:val="004A1439"/>
    <w:rsid w:val="004A5172"/>
    <w:rsid w:val="004D3C85"/>
    <w:rsid w:val="004E3BAD"/>
    <w:rsid w:val="004F1E7C"/>
    <w:rsid w:val="0051450C"/>
    <w:rsid w:val="005227EC"/>
    <w:rsid w:val="00546389"/>
    <w:rsid w:val="00572CDB"/>
    <w:rsid w:val="005732B6"/>
    <w:rsid w:val="0059719A"/>
    <w:rsid w:val="005A258B"/>
    <w:rsid w:val="005C1474"/>
    <w:rsid w:val="005F447E"/>
    <w:rsid w:val="00611D1E"/>
    <w:rsid w:val="00624E5E"/>
    <w:rsid w:val="00671FB9"/>
    <w:rsid w:val="00684DF6"/>
    <w:rsid w:val="006A56AB"/>
    <w:rsid w:val="006B24B2"/>
    <w:rsid w:val="006B73A4"/>
    <w:rsid w:val="006D523C"/>
    <w:rsid w:val="006E6C2B"/>
    <w:rsid w:val="006F4317"/>
    <w:rsid w:val="006F578D"/>
    <w:rsid w:val="00702B70"/>
    <w:rsid w:val="00726682"/>
    <w:rsid w:val="007320C0"/>
    <w:rsid w:val="007A111B"/>
    <w:rsid w:val="007A3B7E"/>
    <w:rsid w:val="007B0996"/>
    <w:rsid w:val="007B3029"/>
    <w:rsid w:val="007D7DA7"/>
    <w:rsid w:val="007F49A5"/>
    <w:rsid w:val="00816E15"/>
    <w:rsid w:val="00825B1E"/>
    <w:rsid w:val="008660D9"/>
    <w:rsid w:val="008A31CB"/>
    <w:rsid w:val="008A4E34"/>
    <w:rsid w:val="008D0557"/>
    <w:rsid w:val="008D607F"/>
    <w:rsid w:val="008E681A"/>
    <w:rsid w:val="00904F9D"/>
    <w:rsid w:val="00912567"/>
    <w:rsid w:val="00931019"/>
    <w:rsid w:val="009411D1"/>
    <w:rsid w:val="00946016"/>
    <w:rsid w:val="00991CE7"/>
    <w:rsid w:val="009A69A7"/>
    <w:rsid w:val="009D26F7"/>
    <w:rsid w:val="009D628E"/>
    <w:rsid w:val="00A26AA2"/>
    <w:rsid w:val="00A31536"/>
    <w:rsid w:val="00A451B5"/>
    <w:rsid w:val="00A6314F"/>
    <w:rsid w:val="00A86929"/>
    <w:rsid w:val="00A94657"/>
    <w:rsid w:val="00AB447A"/>
    <w:rsid w:val="00AD752B"/>
    <w:rsid w:val="00AE36CF"/>
    <w:rsid w:val="00AE4ED0"/>
    <w:rsid w:val="00AF3D6E"/>
    <w:rsid w:val="00AF794E"/>
    <w:rsid w:val="00B13CB4"/>
    <w:rsid w:val="00B221EE"/>
    <w:rsid w:val="00B359B6"/>
    <w:rsid w:val="00B52092"/>
    <w:rsid w:val="00B725F2"/>
    <w:rsid w:val="00BE375A"/>
    <w:rsid w:val="00BF1156"/>
    <w:rsid w:val="00BF3A56"/>
    <w:rsid w:val="00C0294F"/>
    <w:rsid w:val="00C042CC"/>
    <w:rsid w:val="00C11840"/>
    <w:rsid w:val="00C33C2E"/>
    <w:rsid w:val="00C47A13"/>
    <w:rsid w:val="00C47EEA"/>
    <w:rsid w:val="00C54E7D"/>
    <w:rsid w:val="00C65783"/>
    <w:rsid w:val="00CB1647"/>
    <w:rsid w:val="00CD4255"/>
    <w:rsid w:val="00CD670E"/>
    <w:rsid w:val="00CE73E9"/>
    <w:rsid w:val="00CF59C4"/>
    <w:rsid w:val="00D0134E"/>
    <w:rsid w:val="00D02513"/>
    <w:rsid w:val="00D0758B"/>
    <w:rsid w:val="00D359B4"/>
    <w:rsid w:val="00D527D5"/>
    <w:rsid w:val="00D606C2"/>
    <w:rsid w:val="00D67096"/>
    <w:rsid w:val="00D7027D"/>
    <w:rsid w:val="00D80E7D"/>
    <w:rsid w:val="00DB12F8"/>
    <w:rsid w:val="00E52FD9"/>
    <w:rsid w:val="00E62650"/>
    <w:rsid w:val="00E80065"/>
    <w:rsid w:val="00E904E5"/>
    <w:rsid w:val="00ED7ECB"/>
    <w:rsid w:val="00EF3C0C"/>
    <w:rsid w:val="00EF4E12"/>
    <w:rsid w:val="00F50B0D"/>
    <w:rsid w:val="00F572CE"/>
    <w:rsid w:val="00F81831"/>
    <w:rsid w:val="00F92F43"/>
    <w:rsid w:val="00F93BFA"/>
    <w:rsid w:val="00F963DD"/>
    <w:rsid w:val="00FB13A5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523</Words>
  <Characters>2986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11</cp:revision>
  <cp:lastPrinted>2017-01-23T11:59:00Z</cp:lastPrinted>
  <dcterms:created xsi:type="dcterms:W3CDTF">2017-01-18T09:16:00Z</dcterms:created>
  <dcterms:modified xsi:type="dcterms:W3CDTF">2017-01-31T11:28:00Z</dcterms:modified>
</cp:coreProperties>
</file>